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15C" w:rsidRDefault="004B115C" w:rsidP="004B115C">
      <w:pPr>
        <w:widowControl w:val="0"/>
        <w:tabs>
          <w:tab w:val="left" w:pos="9781"/>
        </w:tabs>
        <w:spacing w:before="136" w:after="0" w:line="240" w:lineRule="auto"/>
        <w:ind w:left="993" w:right="940"/>
        <w:jc w:val="center"/>
        <w:outlineLvl w:val="2"/>
        <w:rPr>
          <w:rFonts w:ascii="Calibri" w:eastAsia="Calibri" w:hAnsi="Calibri" w:cs="Calibri"/>
          <w:b/>
          <w:bCs/>
          <w:lang w:val="es-ES"/>
        </w:rPr>
      </w:pPr>
    </w:p>
    <w:p w:rsidR="004B115C" w:rsidRDefault="004B115C" w:rsidP="004B115C">
      <w:pPr>
        <w:widowControl w:val="0"/>
        <w:tabs>
          <w:tab w:val="left" w:pos="9781"/>
        </w:tabs>
        <w:spacing w:before="136" w:after="0" w:line="240" w:lineRule="auto"/>
        <w:ind w:left="993" w:right="940"/>
        <w:jc w:val="center"/>
        <w:outlineLvl w:val="2"/>
        <w:rPr>
          <w:rFonts w:ascii="Calibri" w:eastAsia="Calibri" w:hAnsi="Calibri" w:cs="Calibri"/>
          <w:b/>
          <w:bCs/>
          <w:lang w:val="es-ES"/>
        </w:rPr>
      </w:pPr>
    </w:p>
    <w:p w:rsidR="004B115C" w:rsidRPr="004B115C" w:rsidRDefault="004B115C" w:rsidP="004B115C">
      <w:pPr>
        <w:widowControl w:val="0"/>
        <w:tabs>
          <w:tab w:val="left" w:pos="9781"/>
        </w:tabs>
        <w:spacing w:before="136" w:after="0" w:line="240" w:lineRule="auto"/>
        <w:ind w:left="993" w:right="940"/>
        <w:jc w:val="center"/>
        <w:outlineLvl w:val="2"/>
        <w:rPr>
          <w:rFonts w:ascii="Calibri" w:eastAsia="Calibri" w:hAnsi="Calibri" w:cs="Calibri"/>
          <w:b/>
          <w:bCs/>
          <w:lang w:val="es-ES"/>
        </w:rPr>
      </w:pPr>
      <w:r w:rsidRPr="004B115C">
        <w:rPr>
          <w:rFonts w:ascii="Calibri" w:eastAsia="Calibri" w:hAnsi="Calibri" w:cs="Calibri"/>
          <w:b/>
          <w:bCs/>
          <w:lang w:val="es-ES"/>
        </w:rPr>
        <w:t>ANEXO Nº1</w:t>
      </w:r>
    </w:p>
    <w:p w:rsidR="004B115C" w:rsidRDefault="004B115C" w:rsidP="004B115C">
      <w:pPr>
        <w:widowControl w:val="0"/>
        <w:spacing w:before="136" w:after="0" w:line="240" w:lineRule="auto"/>
        <w:ind w:left="993" w:right="940"/>
        <w:jc w:val="center"/>
        <w:outlineLvl w:val="2"/>
        <w:rPr>
          <w:rFonts w:ascii="Calibri" w:eastAsia="Calibri" w:hAnsi="Calibri" w:cs="Calibri"/>
          <w:b/>
          <w:bCs/>
          <w:lang w:val="es-ES"/>
        </w:rPr>
      </w:pPr>
      <w:r w:rsidRPr="004B115C">
        <w:rPr>
          <w:rFonts w:ascii="Calibri" w:eastAsia="Calibri" w:hAnsi="Calibri" w:cs="Calibri"/>
          <w:b/>
          <w:bCs/>
          <w:lang w:val="es-ES"/>
        </w:rPr>
        <w:t>RESEÑA INSTITUCIONAL DE LA PERSONA JURÍDICA</w:t>
      </w:r>
    </w:p>
    <w:p w:rsidR="00682599" w:rsidRPr="004B115C" w:rsidRDefault="00682599" w:rsidP="004B115C">
      <w:pPr>
        <w:widowControl w:val="0"/>
        <w:spacing w:before="136" w:after="0" w:line="240" w:lineRule="auto"/>
        <w:ind w:left="993" w:right="940"/>
        <w:jc w:val="center"/>
        <w:outlineLvl w:val="2"/>
        <w:rPr>
          <w:rFonts w:ascii="Calibri" w:eastAsia="Calibri" w:hAnsi="Calibri" w:cs="Calibri"/>
          <w:b/>
          <w:bCs/>
          <w:lang w:val="es-ES"/>
        </w:rPr>
      </w:pPr>
    </w:p>
    <w:p w:rsidR="004B115C" w:rsidRPr="004B115C" w:rsidRDefault="004B115C" w:rsidP="004B115C">
      <w:pPr>
        <w:widowControl w:val="0"/>
        <w:spacing w:before="136" w:after="0" w:line="240" w:lineRule="auto"/>
        <w:ind w:left="1985" w:right="940"/>
        <w:jc w:val="center"/>
        <w:outlineLvl w:val="2"/>
        <w:rPr>
          <w:rFonts w:ascii="Calibri" w:eastAsia="Calibri" w:hAnsi="Calibri" w:cs="Calibri"/>
          <w:b/>
          <w:bCs/>
          <w:lang w:val="es-ES"/>
        </w:rPr>
      </w:pPr>
    </w:p>
    <w:p w:rsidR="004B115C" w:rsidRDefault="004B115C" w:rsidP="004B115C">
      <w:pPr>
        <w:widowControl w:val="0"/>
        <w:pBdr>
          <w:between w:val="nil"/>
        </w:pBdr>
        <w:tabs>
          <w:tab w:val="left" w:pos="5608"/>
          <w:tab w:val="left" w:pos="7445"/>
          <w:tab w:val="left" w:pos="9025"/>
        </w:tabs>
        <w:spacing w:after="0" w:line="240" w:lineRule="auto"/>
        <w:ind w:left="2977" w:hanging="992"/>
        <w:jc w:val="right"/>
        <w:rPr>
          <w:rFonts w:ascii="Calibri" w:eastAsia="Calibri" w:hAnsi="Calibri" w:cs="Calibri"/>
          <w:color w:val="000000"/>
          <w:lang w:val="es-ES"/>
        </w:rPr>
      </w:pPr>
      <w:r w:rsidRPr="004B115C">
        <w:rPr>
          <w:rFonts w:ascii="Calibri" w:eastAsia="Calibri" w:hAnsi="Calibri" w:cs="Calibri"/>
          <w:color w:val="000000"/>
          <w:lang w:val="es-ES"/>
        </w:rPr>
        <w:t xml:space="preserve">En_________________, con fecha </w:t>
      </w:r>
      <w:r w:rsidRPr="004B115C">
        <w:rPr>
          <w:rFonts w:ascii="Calibri" w:eastAsia="Calibri" w:hAnsi="Calibri" w:cs="Calibri"/>
          <w:color w:val="000000"/>
          <w:u w:val="single"/>
          <w:lang w:val="es-ES"/>
        </w:rPr>
        <w:tab/>
        <w:t xml:space="preserve"> </w:t>
      </w:r>
      <w:r w:rsidRPr="004B115C">
        <w:rPr>
          <w:rFonts w:ascii="Calibri" w:eastAsia="Calibri" w:hAnsi="Calibri" w:cs="Calibri"/>
          <w:color w:val="000000"/>
          <w:lang w:val="es-ES"/>
        </w:rPr>
        <w:t xml:space="preserve">de_______________ </w:t>
      </w:r>
      <w:proofErr w:type="spellStart"/>
      <w:r w:rsidRPr="004B115C">
        <w:rPr>
          <w:rFonts w:ascii="Calibri" w:eastAsia="Calibri" w:hAnsi="Calibri" w:cs="Calibri"/>
          <w:color w:val="000000"/>
          <w:lang w:val="es-ES"/>
        </w:rPr>
        <w:t>de</w:t>
      </w:r>
      <w:proofErr w:type="spellEnd"/>
      <w:r w:rsidRPr="004B115C">
        <w:rPr>
          <w:rFonts w:ascii="Calibri" w:eastAsia="Calibri" w:hAnsi="Calibri" w:cs="Calibri"/>
          <w:color w:val="000000"/>
          <w:lang w:val="es-ES"/>
        </w:rPr>
        <w:t xml:space="preserve"> 2025</w:t>
      </w:r>
    </w:p>
    <w:p w:rsidR="00682599" w:rsidRPr="004B115C" w:rsidRDefault="00682599" w:rsidP="004B115C">
      <w:pPr>
        <w:widowControl w:val="0"/>
        <w:pBdr>
          <w:between w:val="nil"/>
        </w:pBdr>
        <w:tabs>
          <w:tab w:val="left" w:pos="5608"/>
          <w:tab w:val="left" w:pos="7445"/>
          <w:tab w:val="left" w:pos="9025"/>
        </w:tabs>
        <w:spacing w:after="0" w:line="240" w:lineRule="auto"/>
        <w:ind w:left="2977" w:hanging="992"/>
        <w:jc w:val="right"/>
        <w:rPr>
          <w:rFonts w:ascii="Calibri" w:eastAsia="Calibri" w:hAnsi="Calibri" w:cs="Calibri"/>
          <w:color w:val="000000"/>
          <w:lang w:val="es-ES"/>
        </w:rPr>
      </w:pPr>
      <w:bookmarkStart w:id="0" w:name="_GoBack"/>
      <w:bookmarkEnd w:id="0"/>
    </w:p>
    <w:p w:rsidR="004B115C" w:rsidRPr="004B115C" w:rsidRDefault="004B115C" w:rsidP="004B115C">
      <w:pPr>
        <w:widowControl w:val="0"/>
        <w:pBdr>
          <w:between w:val="nil"/>
        </w:pBdr>
        <w:tabs>
          <w:tab w:val="left" w:pos="5608"/>
          <w:tab w:val="left" w:pos="7445"/>
          <w:tab w:val="left" w:pos="9025"/>
        </w:tabs>
        <w:spacing w:after="0" w:line="240" w:lineRule="auto"/>
        <w:ind w:left="142" w:right="-518" w:hanging="992"/>
        <w:jc w:val="both"/>
        <w:rPr>
          <w:rFonts w:ascii="Calibri" w:eastAsia="Calibri" w:hAnsi="Calibri" w:cs="Calibri"/>
          <w:b/>
          <w:lang w:val="es-ES"/>
        </w:rPr>
      </w:pPr>
    </w:p>
    <w:p w:rsidR="004B115C" w:rsidRPr="004B115C" w:rsidRDefault="004B115C" w:rsidP="004B115C">
      <w:pPr>
        <w:widowControl w:val="0"/>
        <w:spacing w:before="136" w:after="0" w:line="360" w:lineRule="auto"/>
        <w:ind w:left="142" w:right="-518"/>
        <w:jc w:val="both"/>
        <w:outlineLvl w:val="2"/>
        <w:rPr>
          <w:rFonts w:ascii="Calibri" w:eastAsia="Calibri" w:hAnsi="Calibri" w:cs="Calibri"/>
          <w:bCs/>
          <w:lang w:val="es-ES"/>
        </w:rPr>
      </w:pPr>
      <w:r w:rsidRPr="004B115C">
        <w:rPr>
          <w:rFonts w:ascii="Calibri" w:eastAsia="Calibri" w:hAnsi="Calibri" w:cs="Calibri"/>
          <w:bCs/>
          <w:lang w:val="es-ES"/>
        </w:rPr>
        <w:t xml:space="preserve">Reseña institucional de la persona jurídica que describe misión y objetivos institucionales y los bienes o servicios asociados a su objeto social (no solamente los del ámbito de patrimonio cultural) que se han desarrollado hasta diciembre de 2024. </w:t>
      </w:r>
    </w:p>
    <w:p w:rsidR="004B115C" w:rsidRPr="004B115C" w:rsidRDefault="004B115C" w:rsidP="004B115C">
      <w:pPr>
        <w:widowControl w:val="0"/>
        <w:spacing w:before="136" w:after="0" w:line="360" w:lineRule="auto"/>
        <w:ind w:left="142" w:right="-518"/>
        <w:jc w:val="both"/>
        <w:outlineLvl w:val="2"/>
        <w:rPr>
          <w:rFonts w:ascii="Calibri" w:eastAsia="Calibri" w:hAnsi="Calibri" w:cs="Calibri"/>
          <w:bCs/>
          <w:lang w:val="es-ES"/>
        </w:rPr>
      </w:pPr>
    </w:p>
    <w:p w:rsidR="004B115C" w:rsidRPr="004B115C" w:rsidRDefault="004B115C" w:rsidP="004B115C">
      <w:pPr>
        <w:widowControl w:val="0"/>
        <w:spacing w:before="136" w:after="0" w:line="360" w:lineRule="auto"/>
        <w:ind w:left="142" w:right="-518"/>
        <w:jc w:val="both"/>
        <w:outlineLvl w:val="2"/>
        <w:rPr>
          <w:rFonts w:ascii="Calibri" w:eastAsia="Calibri" w:hAnsi="Calibri" w:cs="Calibri"/>
          <w:bCs/>
          <w:lang w:val="es-ES"/>
        </w:rPr>
      </w:pPr>
      <w:r w:rsidRPr="004B115C">
        <w:rPr>
          <w:rFonts w:ascii="Calibri" w:eastAsia="Calibri" w:hAnsi="Calibri" w:cs="Calibri"/>
          <w:bCs/>
          <w:lang w:val="es-ES"/>
        </w:rPr>
        <w:t>Nombre de la persona jurídica:</w:t>
      </w:r>
    </w:p>
    <w:p w:rsidR="004B115C" w:rsidRPr="004B115C" w:rsidRDefault="004B115C" w:rsidP="004B115C">
      <w:pPr>
        <w:widowControl w:val="0"/>
        <w:spacing w:before="136" w:after="0" w:line="360" w:lineRule="auto"/>
        <w:ind w:left="142" w:right="-518"/>
        <w:jc w:val="both"/>
        <w:outlineLvl w:val="2"/>
        <w:rPr>
          <w:rFonts w:ascii="Calibri" w:eastAsia="Calibri" w:hAnsi="Calibri" w:cs="Calibri"/>
          <w:bCs/>
          <w:lang w:val="es-ES"/>
        </w:rPr>
      </w:pPr>
      <w:r w:rsidRPr="004B115C">
        <w:rPr>
          <w:rFonts w:ascii="Calibri" w:eastAsia="Calibri" w:hAnsi="Calibri" w:cs="Calibri"/>
          <w:bCs/>
          <w:lang w:val="es-ES"/>
        </w:rPr>
        <w:t>Misión institucional:</w:t>
      </w:r>
    </w:p>
    <w:p w:rsidR="004B115C" w:rsidRPr="004B115C" w:rsidRDefault="004B115C" w:rsidP="004B115C">
      <w:pPr>
        <w:widowControl w:val="0"/>
        <w:spacing w:before="136" w:after="0" w:line="360" w:lineRule="auto"/>
        <w:ind w:left="142" w:right="-518"/>
        <w:jc w:val="both"/>
        <w:outlineLvl w:val="2"/>
        <w:rPr>
          <w:rFonts w:ascii="Calibri" w:eastAsia="Calibri" w:hAnsi="Calibri" w:cs="Calibri"/>
          <w:bCs/>
          <w:lang w:val="es-ES"/>
        </w:rPr>
      </w:pPr>
      <w:r w:rsidRPr="004B115C">
        <w:rPr>
          <w:rFonts w:ascii="Calibri" w:eastAsia="Calibri" w:hAnsi="Calibri" w:cs="Calibri"/>
          <w:bCs/>
          <w:lang w:val="es-ES"/>
        </w:rPr>
        <w:t>Objetivos institucionales:</w:t>
      </w:r>
    </w:p>
    <w:p w:rsidR="004B115C" w:rsidRPr="004B115C" w:rsidRDefault="004B115C" w:rsidP="004B115C">
      <w:pPr>
        <w:widowControl w:val="0"/>
        <w:spacing w:before="136" w:after="0" w:line="360" w:lineRule="auto"/>
        <w:ind w:left="142" w:right="-518"/>
        <w:jc w:val="both"/>
        <w:outlineLvl w:val="2"/>
        <w:rPr>
          <w:rFonts w:ascii="Calibri" w:eastAsia="Calibri" w:hAnsi="Calibri" w:cs="Calibri"/>
          <w:bCs/>
          <w:lang w:val="es-ES"/>
        </w:rPr>
      </w:pPr>
    </w:p>
    <w:p w:rsidR="004B115C" w:rsidRPr="004B115C" w:rsidRDefault="004B115C" w:rsidP="004B115C">
      <w:pPr>
        <w:widowControl w:val="0"/>
        <w:spacing w:before="136" w:after="0" w:line="360" w:lineRule="auto"/>
        <w:ind w:left="142" w:right="-518"/>
        <w:jc w:val="both"/>
        <w:outlineLvl w:val="2"/>
        <w:rPr>
          <w:rFonts w:ascii="Calibri" w:eastAsia="Calibri" w:hAnsi="Calibri" w:cs="Calibri"/>
          <w:bCs/>
          <w:lang w:val="es-ES"/>
        </w:rPr>
      </w:pPr>
      <w:r w:rsidRPr="004B115C">
        <w:rPr>
          <w:rFonts w:ascii="Calibri" w:eastAsia="Calibri" w:hAnsi="Calibri" w:cs="Calibri"/>
          <w:bCs/>
          <w:lang w:val="es-ES"/>
        </w:rPr>
        <w:t xml:space="preserve">Bienes o servicios asociados a su objeto social que entrega la persona jurídica (por ejemplo: desarrollo del patrimonio cultural, museo, promoción artística y/o cultural, educación, capacitación, acción comunitaria, actividad gremial, fomento lector, medios de comunicación, entre otros): </w:t>
      </w:r>
    </w:p>
    <w:p w:rsidR="004B115C" w:rsidRPr="004B115C" w:rsidRDefault="004B115C" w:rsidP="004B115C">
      <w:pPr>
        <w:widowControl w:val="0"/>
        <w:spacing w:before="136" w:after="0" w:line="240" w:lineRule="auto"/>
        <w:ind w:left="993" w:right="940"/>
        <w:outlineLvl w:val="2"/>
        <w:rPr>
          <w:rFonts w:ascii="Calibri" w:eastAsia="Calibri" w:hAnsi="Calibri" w:cs="Calibri"/>
          <w:bCs/>
          <w:lang w:val="es-ES"/>
        </w:rPr>
      </w:pPr>
    </w:p>
    <w:tbl>
      <w:tblPr>
        <w:tblW w:w="8642" w:type="dxa"/>
        <w:jc w:val="center"/>
        <w:tblLayout w:type="fixed"/>
        <w:tblLook w:val="0400" w:firstRow="0" w:lastRow="0" w:firstColumn="0" w:lastColumn="0" w:noHBand="0" w:noVBand="1"/>
      </w:tblPr>
      <w:tblGrid>
        <w:gridCol w:w="483"/>
        <w:gridCol w:w="3969"/>
        <w:gridCol w:w="4190"/>
      </w:tblGrid>
      <w:tr w:rsidR="004B115C" w:rsidRPr="004B115C" w:rsidTr="004E780C">
        <w:trPr>
          <w:trHeight w:val="900"/>
          <w:jc w:val="center"/>
        </w:trPr>
        <w:tc>
          <w:tcPr>
            <w:tcW w:w="4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B115C">
              <w:rPr>
                <w:rFonts w:ascii="Calibri" w:eastAsia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396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lang w:val="es-ES"/>
              </w:rPr>
            </w:pPr>
            <w:r w:rsidRPr="004B115C">
              <w:rPr>
                <w:rFonts w:ascii="Calibri" w:eastAsia="Calibri" w:hAnsi="Calibri" w:cs="Calibri"/>
                <w:b/>
                <w:color w:val="000000"/>
                <w:lang w:val="es-ES"/>
              </w:rPr>
              <w:t>Nombre del bien o servicio</w:t>
            </w:r>
          </w:p>
        </w:tc>
        <w:tc>
          <w:tcPr>
            <w:tcW w:w="4190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b/>
                <w:color w:val="000000"/>
                <w:lang w:val="es-ES"/>
              </w:rPr>
            </w:pPr>
            <w:r w:rsidRPr="004B115C">
              <w:rPr>
                <w:rFonts w:ascii="Calibri" w:eastAsia="Calibri" w:hAnsi="Calibri" w:cs="Calibri"/>
                <w:b/>
                <w:color w:val="000000"/>
                <w:lang w:val="es-ES"/>
              </w:rPr>
              <w:t>Descripción del bien o servicio</w:t>
            </w:r>
          </w:p>
        </w:tc>
      </w:tr>
      <w:tr w:rsidR="004B115C" w:rsidRPr="004B115C" w:rsidTr="004E780C">
        <w:trPr>
          <w:trHeight w:val="300"/>
          <w:jc w:val="center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  <w:r w:rsidRPr="004B115C"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  <w:t>1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B115C">
              <w:rPr>
                <w:rFonts w:ascii="Calibri" w:eastAsia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B115C">
              <w:rPr>
                <w:rFonts w:ascii="Calibri" w:eastAsia="Calibri" w:hAnsi="Calibri" w:cs="Calibri"/>
                <w:color w:val="000000"/>
                <w:lang w:val="es-ES"/>
              </w:rPr>
              <w:t> </w:t>
            </w:r>
          </w:p>
        </w:tc>
      </w:tr>
      <w:tr w:rsidR="004B115C" w:rsidRPr="004B115C" w:rsidTr="004E780C">
        <w:trPr>
          <w:trHeight w:val="300"/>
          <w:jc w:val="center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  <w:r w:rsidRPr="004B115C"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  <w:t>2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B115C">
              <w:rPr>
                <w:rFonts w:ascii="Calibri" w:eastAsia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B115C">
              <w:rPr>
                <w:rFonts w:ascii="Calibri" w:eastAsia="Calibri" w:hAnsi="Calibri" w:cs="Calibri"/>
                <w:color w:val="000000"/>
                <w:lang w:val="es-ES"/>
              </w:rPr>
              <w:t> </w:t>
            </w:r>
          </w:p>
        </w:tc>
      </w:tr>
      <w:tr w:rsidR="004B115C" w:rsidRPr="004B115C" w:rsidTr="004E780C">
        <w:trPr>
          <w:trHeight w:val="300"/>
          <w:jc w:val="center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  <w:r w:rsidRPr="004B115C"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  <w:t>3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B115C">
              <w:rPr>
                <w:rFonts w:ascii="Calibri" w:eastAsia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B115C">
              <w:rPr>
                <w:rFonts w:ascii="Calibri" w:eastAsia="Calibri" w:hAnsi="Calibri" w:cs="Calibri"/>
                <w:color w:val="000000"/>
                <w:lang w:val="es-ES"/>
              </w:rPr>
              <w:t> </w:t>
            </w:r>
          </w:p>
        </w:tc>
      </w:tr>
      <w:tr w:rsidR="004B115C" w:rsidRPr="004B115C" w:rsidTr="004E780C">
        <w:trPr>
          <w:trHeight w:val="300"/>
          <w:jc w:val="center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  <w:r w:rsidRPr="004B115C"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  <w:t>4 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B115C">
              <w:rPr>
                <w:rFonts w:ascii="Calibri" w:eastAsia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B115C">
              <w:rPr>
                <w:rFonts w:ascii="Calibri" w:eastAsia="Calibri" w:hAnsi="Calibri" w:cs="Calibri"/>
                <w:color w:val="000000"/>
                <w:lang w:val="es-ES"/>
              </w:rPr>
              <w:t> </w:t>
            </w:r>
          </w:p>
        </w:tc>
      </w:tr>
      <w:tr w:rsidR="004B115C" w:rsidRPr="004B115C" w:rsidTr="004E780C">
        <w:trPr>
          <w:trHeight w:val="300"/>
          <w:jc w:val="center"/>
        </w:trPr>
        <w:tc>
          <w:tcPr>
            <w:tcW w:w="483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</w:pPr>
            <w:r w:rsidRPr="004B115C">
              <w:rPr>
                <w:rFonts w:ascii="Calibri" w:eastAsia="Calibri" w:hAnsi="Calibri" w:cs="Calibri"/>
                <w:color w:val="000000"/>
                <w:sz w:val="20"/>
                <w:szCs w:val="20"/>
                <w:lang w:val="es-ES"/>
              </w:rPr>
              <w:t>5</w:t>
            </w:r>
          </w:p>
        </w:tc>
        <w:tc>
          <w:tcPr>
            <w:tcW w:w="396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B115C">
              <w:rPr>
                <w:rFonts w:ascii="Calibri" w:eastAsia="Calibri" w:hAnsi="Calibri" w:cs="Calibri"/>
                <w:color w:val="000000"/>
                <w:lang w:val="es-ES"/>
              </w:rPr>
              <w:t> </w:t>
            </w:r>
          </w:p>
        </w:tc>
        <w:tc>
          <w:tcPr>
            <w:tcW w:w="419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</w:tcPr>
          <w:p w:rsidR="004B115C" w:rsidRPr="004B115C" w:rsidRDefault="004B115C" w:rsidP="004B115C">
            <w:pPr>
              <w:spacing w:after="0" w:line="240" w:lineRule="auto"/>
              <w:rPr>
                <w:rFonts w:ascii="Calibri" w:eastAsia="Calibri" w:hAnsi="Calibri" w:cs="Calibri"/>
                <w:color w:val="000000"/>
                <w:lang w:val="es-ES"/>
              </w:rPr>
            </w:pPr>
            <w:r w:rsidRPr="004B115C">
              <w:rPr>
                <w:rFonts w:ascii="Calibri" w:eastAsia="Calibri" w:hAnsi="Calibri" w:cs="Calibri"/>
                <w:color w:val="000000"/>
                <w:lang w:val="es-ES"/>
              </w:rPr>
              <w:t> </w:t>
            </w:r>
          </w:p>
        </w:tc>
      </w:tr>
    </w:tbl>
    <w:p w:rsidR="004B115C" w:rsidRPr="004B115C" w:rsidRDefault="004B115C" w:rsidP="004B115C">
      <w:pPr>
        <w:widowControl w:val="0"/>
        <w:spacing w:before="136" w:after="0" w:line="240" w:lineRule="auto"/>
        <w:ind w:right="940"/>
        <w:outlineLvl w:val="2"/>
        <w:rPr>
          <w:rFonts w:ascii="Calibri" w:eastAsia="Calibri" w:hAnsi="Calibri" w:cs="Calibri"/>
          <w:bCs/>
          <w:lang w:val="es-ES"/>
        </w:rPr>
      </w:pPr>
    </w:p>
    <w:p w:rsidR="004B115C" w:rsidRPr="004B115C" w:rsidRDefault="004B115C" w:rsidP="004B115C">
      <w:pPr>
        <w:widowControl w:val="0"/>
        <w:spacing w:before="136" w:after="0" w:line="240" w:lineRule="auto"/>
        <w:ind w:right="940"/>
        <w:outlineLvl w:val="2"/>
        <w:rPr>
          <w:rFonts w:ascii="Calibri" w:eastAsia="Calibri" w:hAnsi="Calibri" w:cs="Calibri"/>
          <w:bCs/>
          <w:lang w:val="es-ES"/>
        </w:rPr>
      </w:pPr>
    </w:p>
    <w:p w:rsidR="004B115C" w:rsidRPr="004B115C" w:rsidRDefault="004B115C" w:rsidP="004B115C">
      <w:pPr>
        <w:widowControl w:val="0"/>
        <w:spacing w:before="136" w:after="0" w:line="240" w:lineRule="auto"/>
        <w:ind w:right="49"/>
        <w:outlineLvl w:val="2"/>
        <w:rPr>
          <w:rFonts w:ascii="Calibri" w:eastAsia="Calibri" w:hAnsi="Calibri" w:cs="Calibri"/>
          <w:b/>
          <w:bCs/>
          <w:u w:val="single"/>
          <w:lang w:val="es-ES"/>
        </w:rPr>
      </w:pPr>
      <w:r w:rsidRPr="004B115C">
        <w:rPr>
          <w:rFonts w:ascii="Calibri" w:eastAsia="Calibri" w:hAnsi="Calibri" w:cs="Calibri"/>
          <w:b/>
          <w:bCs/>
          <w:u w:val="single"/>
          <w:lang w:val="es-ES"/>
        </w:rPr>
        <w:t>Importante: se deberán incluir documentos y registros que acrediten la información entregada</w:t>
      </w:r>
    </w:p>
    <w:p w:rsidR="004D4AF4" w:rsidRPr="004B115C" w:rsidRDefault="004D4AF4">
      <w:pPr>
        <w:rPr>
          <w:lang w:val="es-ES"/>
        </w:rPr>
      </w:pPr>
    </w:p>
    <w:sectPr w:rsidR="004D4AF4" w:rsidRPr="004B115C" w:rsidSect="00682599">
      <w:headerReference w:type="default" r:id="rId6"/>
      <w:pgSz w:w="12240" w:h="20160" w:code="5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55787" w:rsidRDefault="00955787" w:rsidP="004B115C">
      <w:pPr>
        <w:spacing w:after="0" w:line="240" w:lineRule="auto"/>
      </w:pPr>
      <w:r>
        <w:separator/>
      </w:r>
    </w:p>
  </w:endnote>
  <w:endnote w:type="continuationSeparator" w:id="0">
    <w:p w:rsidR="00955787" w:rsidRDefault="00955787" w:rsidP="004B115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55787" w:rsidRDefault="00955787" w:rsidP="004B115C">
      <w:pPr>
        <w:spacing w:after="0" w:line="240" w:lineRule="auto"/>
      </w:pPr>
      <w:r>
        <w:separator/>
      </w:r>
    </w:p>
  </w:footnote>
  <w:footnote w:type="continuationSeparator" w:id="0">
    <w:p w:rsidR="00955787" w:rsidRDefault="00955787" w:rsidP="004B115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15C" w:rsidRDefault="004B115C">
    <w:pPr>
      <w:pStyle w:val="Encabezado"/>
    </w:pPr>
    <w:r>
      <w:rPr>
        <w:noProof/>
        <w:color w:val="000000"/>
        <w:lang w:eastAsia="es-CL"/>
      </w:rPr>
      <w:drawing>
        <wp:anchor distT="0" distB="0" distL="0" distR="0" simplePos="0" relativeHeight="251659264" behindDoc="1" locked="0" layoutInCell="1" hidden="0" allowOverlap="1" wp14:anchorId="36EB09DB" wp14:editId="71E5DC04">
          <wp:simplePos x="0" y="0"/>
          <wp:positionH relativeFrom="page">
            <wp:posOffset>1080135</wp:posOffset>
          </wp:positionH>
          <wp:positionV relativeFrom="page">
            <wp:posOffset>448945</wp:posOffset>
          </wp:positionV>
          <wp:extent cx="1093469" cy="972820"/>
          <wp:effectExtent l="0" t="0" r="0" b="0"/>
          <wp:wrapNone/>
          <wp:docPr id="36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093469" cy="97282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115C"/>
    <w:rsid w:val="004B115C"/>
    <w:rsid w:val="004D4AF4"/>
    <w:rsid w:val="00682599"/>
    <w:rsid w:val="009557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110BF54B"/>
  <w15:chartTrackingRefBased/>
  <w15:docId w15:val="{245DCA62-BC70-4F3A-B683-06625B9F9E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B1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B115C"/>
  </w:style>
  <w:style w:type="paragraph" w:styleId="Piedepgina">
    <w:name w:val="footer"/>
    <w:basedOn w:val="Normal"/>
    <w:link w:val="PiedepginaCar"/>
    <w:uiPriority w:val="99"/>
    <w:unhideWhenUsed/>
    <w:rsid w:val="004B115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B115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792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Fabiola Contreras</dc:creator>
  <cp:keywords/>
  <dc:description/>
  <cp:lastModifiedBy>Fabiola Contreras</cp:lastModifiedBy>
  <cp:revision>2</cp:revision>
  <dcterms:created xsi:type="dcterms:W3CDTF">2025-04-01T20:17:00Z</dcterms:created>
  <dcterms:modified xsi:type="dcterms:W3CDTF">2025-04-01T20:33:00Z</dcterms:modified>
</cp:coreProperties>
</file>