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6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92"/>
        <w:gridCol w:w="627"/>
        <w:gridCol w:w="627"/>
        <w:gridCol w:w="627"/>
        <w:gridCol w:w="627"/>
        <w:gridCol w:w="627"/>
        <w:gridCol w:w="627"/>
        <w:gridCol w:w="627"/>
        <w:gridCol w:w="627"/>
        <w:gridCol w:w="627"/>
        <w:gridCol w:w="627"/>
        <w:gridCol w:w="627"/>
        <w:gridCol w:w="1079"/>
      </w:tblGrid>
      <w:tr w:rsidR="008754D8" w:rsidRPr="006E6FC0" w:rsidTr="006E6FC0">
        <w:trPr>
          <w:trHeight w:val="2551"/>
        </w:trPr>
        <w:tc>
          <w:tcPr>
            <w:tcW w:w="9168" w:type="dxa"/>
            <w:gridSpan w:val="13"/>
            <w:tcBorders>
              <w:top w:val="single" w:sz="6" w:space="0" w:color="000000"/>
              <w:left w:val="single" w:sz="6" w:space="0" w:color="000000"/>
              <w:bottom w:val="single" w:sz="6" w:space="0" w:color="000000"/>
              <w:right w:val="single" w:sz="6" w:space="0" w:color="000000"/>
            </w:tcBorders>
            <w:shd w:val="clear" w:color="auto" w:fill="D9D9D9"/>
            <w:vAlign w:val="center"/>
          </w:tcPr>
          <w:p w:rsidR="008754D8" w:rsidRPr="006E6FC0" w:rsidRDefault="006A1227" w:rsidP="006A1227">
            <w:pPr>
              <w:pBdr>
                <w:top w:val="nil"/>
                <w:left w:val="nil"/>
                <w:bottom w:val="nil"/>
                <w:right w:val="nil"/>
                <w:between w:val="nil"/>
              </w:pBdr>
              <w:spacing w:line="200" w:lineRule="exact"/>
              <w:rPr>
                <w:rFonts w:ascii="Verdana" w:hAnsi="Verdana"/>
              </w:rPr>
            </w:pPr>
            <w:r>
              <w:rPr>
                <w:rFonts w:ascii="Verdana" w:eastAsia="Calibri" w:hAnsi="Verdana" w:cs="Calibri"/>
                <w:b/>
                <w:color w:val="000000"/>
              </w:rPr>
              <w:t xml:space="preserve">1. </w:t>
            </w:r>
            <w:bookmarkStart w:id="0" w:name="_GoBack"/>
            <w:bookmarkEnd w:id="0"/>
            <w:r w:rsidR="008754D8" w:rsidRPr="006E6FC0">
              <w:rPr>
                <w:rFonts w:ascii="Verdana" w:eastAsia="Calibri" w:hAnsi="Verdana" w:cs="Calibri"/>
                <w:b/>
                <w:color w:val="000000"/>
              </w:rPr>
              <w:t>CRONOGRAMA.</w:t>
            </w:r>
          </w:p>
          <w:p w:rsidR="008754D8" w:rsidRPr="006E6FC0" w:rsidRDefault="008754D8" w:rsidP="00BE61FD">
            <w:pPr>
              <w:pBdr>
                <w:top w:val="nil"/>
                <w:left w:val="nil"/>
                <w:bottom w:val="nil"/>
                <w:right w:val="nil"/>
                <w:between w:val="nil"/>
              </w:pBdr>
              <w:jc w:val="both"/>
              <w:rPr>
                <w:rFonts w:ascii="Verdana" w:eastAsia="Calibri" w:hAnsi="Verdana" w:cs="Calibri"/>
                <w:color w:val="000000"/>
                <w:sz w:val="16"/>
                <w:szCs w:val="16"/>
              </w:rPr>
            </w:pPr>
            <w:r w:rsidRPr="006E6FC0">
              <w:rPr>
                <w:rFonts w:ascii="Verdana" w:eastAsia="Calibri" w:hAnsi="Verdana" w:cs="Calibri"/>
                <w:color w:val="000000"/>
                <w:sz w:val="16"/>
                <w:szCs w:val="16"/>
              </w:rPr>
              <w:t xml:space="preserve">Indique la programación mensual de las actividades o acciones del proyecto, agregando más filas de ser necesario. Se recomienda eliminar las filas de actividades y/o las tablas de cronogramas que no serán completadas. </w:t>
            </w:r>
          </w:p>
          <w:p w:rsidR="008754D8" w:rsidRPr="006E6FC0" w:rsidRDefault="008754D8" w:rsidP="00BE61FD">
            <w:pPr>
              <w:pBdr>
                <w:top w:val="nil"/>
                <w:left w:val="nil"/>
                <w:bottom w:val="nil"/>
                <w:right w:val="nil"/>
                <w:between w:val="nil"/>
              </w:pBdr>
              <w:jc w:val="both"/>
              <w:rPr>
                <w:rFonts w:ascii="Verdana" w:eastAsia="Calibri" w:hAnsi="Verdana" w:cs="Calibri"/>
                <w:color w:val="000000"/>
                <w:sz w:val="16"/>
                <w:szCs w:val="16"/>
              </w:rPr>
            </w:pPr>
            <w:r w:rsidRPr="006E6FC0">
              <w:rPr>
                <w:rFonts w:ascii="Verdana" w:eastAsia="Calibri" w:hAnsi="Verdana" w:cs="Calibri"/>
                <w:color w:val="000000"/>
                <w:sz w:val="16"/>
                <w:szCs w:val="16"/>
              </w:rPr>
              <w:t xml:space="preserve">Para elaborar la programación técnica y financiera de los proyectos, la entidad postulante debe considerar de manera estimada, la existencia de tiempos administrativos previos requeridos por el SERPAT para la asignación de los subsidios, los tiempos de tramitación de los permisos necesarios ante los organismos correspondientes, la redacción y firma de los convenios, la aprobación mediante resoluciones y la tramitación de sus respectivas transferencias, u otros, como instancias que pueden incidir en su inicio y posterior desarrollo.   </w:t>
            </w:r>
          </w:p>
          <w:p w:rsidR="008754D8" w:rsidRPr="006E6FC0" w:rsidRDefault="008754D8" w:rsidP="00BE61FD">
            <w:pPr>
              <w:pBdr>
                <w:top w:val="nil"/>
                <w:left w:val="nil"/>
                <w:bottom w:val="nil"/>
                <w:right w:val="nil"/>
                <w:between w:val="nil"/>
              </w:pBdr>
              <w:jc w:val="both"/>
              <w:rPr>
                <w:rFonts w:ascii="Verdana" w:eastAsia="Calibri" w:hAnsi="Verdana" w:cs="Calibri"/>
                <w:color w:val="000000"/>
                <w:sz w:val="18"/>
                <w:szCs w:val="18"/>
              </w:rPr>
            </w:pPr>
            <w:r w:rsidRPr="006E6FC0">
              <w:rPr>
                <w:rFonts w:ascii="Verdana" w:eastAsia="Calibri" w:hAnsi="Verdana" w:cs="Calibri"/>
                <w:color w:val="000000"/>
                <w:sz w:val="16"/>
                <w:szCs w:val="16"/>
              </w:rPr>
              <w:t>Por lo anterior, la programación se presenta de forma correlativa para la postulación, ajustándose a las fechas reales posteriormente a través de los respectivos Convenios de colaboración y transferencia de recursos.</w:t>
            </w:r>
            <w:r w:rsidRPr="006E6FC0">
              <w:rPr>
                <w:rFonts w:ascii="Verdana" w:eastAsia="Calibri" w:hAnsi="Verdana" w:cs="Calibri"/>
                <w:color w:val="000000"/>
                <w:sz w:val="18"/>
                <w:szCs w:val="18"/>
              </w:rPr>
              <w:t xml:space="preserve"> </w:t>
            </w:r>
          </w:p>
        </w:tc>
      </w:tr>
      <w:tr w:rsidR="008754D8" w:rsidRPr="006E6FC0" w:rsidTr="00BE61FD">
        <w:trPr>
          <w:trHeight w:val="303"/>
        </w:trPr>
        <w:tc>
          <w:tcPr>
            <w:tcW w:w="9168" w:type="dxa"/>
            <w:gridSpan w:val="13"/>
            <w:shd w:val="clear" w:color="auto" w:fill="D9D9D9"/>
            <w:vAlign w:val="center"/>
          </w:tcPr>
          <w:p w:rsidR="008754D8" w:rsidRPr="006E6FC0" w:rsidRDefault="008754D8" w:rsidP="00BE61FD">
            <w:pPr>
              <w:pBdr>
                <w:top w:val="nil"/>
                <w:left w:val="nil"/>
                <w:bottom w:val="nil"/>
                <w:right w:val="nil"/>
                <w:between w:val="nil"/>
              </w:pBdr>
              <w:rPr>
                <w:rFonts w:ascii="Verdana" w:eastAsia="Calibri" w:hAnsi="Verdana" w:cs="Calibri"/>
                <w:color w:val="000000"/>
              </w:rPr>
            </w:pPr>
            <w:r w:rsidRPr="006E6FC0">
              <w:rPr>
                <w:rFonts w:ascii="Verdana" w:eastAsia="Calibri" w:hAnsi="Verdana" w:cs="Calibri"/>
                <w:b/>
                <w:color w:val="000000"/>
              </w:rPr>
              <w:t>CRONOGRAMA EN MESES.</w:t>
            </w:r>
          </w:p>
        </w:tc>
      </w:tr>
      <w:tr w:rsidR="008754D8" w:rsidRPr="006E6FC0" w:rsidTr="00BE61FD">
        <w:trPr>
          <w:cantSplit/>
          <w:trHeight w:val="303"/>
        </w:trPr>
        <w:tc>
          <w:tcPr>
            <w:tcW w:w="1192" w:type="dxa"/>
            <w:vMerge w:val="restart"/>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sz w:val="18"/>
                <w:szCs w:val="18"/>
              </w:rPr>
              <w:t>Nombre Actividad</w:t>
            </w:r>
          </w:p>
        </w:tc>
        <w:tc>
          <w:tcPr>
            <w:tcW w:w="7976" w:type="dxa"/>
            <w:gridSpan w:val="12"/>
            <w:shd w:val="clear" w:color="auto" w:fill="D9D9D9"/>
          </w:tcPr>
          <w:p w:rsidR="008754D8" w:rsidRPr="006E6FC0" w:rsidRDefault="008754D8" w:rsidP="00BE61FD">
            <w:pPr>
              <w:pBdr>
                <w:top w:val="nil"/>
                <w:left w:val="nil"/>
                <w:bottom w:val="nil"/>
                <w:right w:val="nil"/>
                <w:between w:val="nil"/>
              </w:pBdr>
              <w:jc w:val="center"/>
              <w:rPr>
                <w:rFonts w:ascii="Verdana" w:eastAsia="Calibri" w:hAnsi="Verdana" w:cs="Calibri"/>
                <w:color w:val="5A5A5A"/>
                <w:sz w:val="18"/>
                <w:szCs w:val="18"/>
              </w:rPr>
            </w:pPr>
            <w:r w:rsidRPr="006E6FC0">
              <w:rPr>
                <w:rFonts w:ascii="Verdana" w:eastAsia="Calibri" w:hAnsi="Verdana" w:cs="Calibri"/>
                <w:b/>
                <w:color w:val="000000"/>
                <w:sz w:val="18"/>
                <w:szCs w:val="18"/>
              </w:rPr>
              <w:t>MESES</w:t>
            </w:r>
          </w:p>
        </w:tc>
      </w:tr>
      <w:tr w:rsidR="008754D8" w:rsidRPr="006E6FC0" w:rsidTr="00BE61FD">
        <w:trPr>
          <w:cantSplit/>
          <w:trHeight w:val="303"/>
        </w:trPr>
        <w:tc>
          <w:tcPr>
            <w:tcW w:w="1192" w:type="dxa"/>
            <w:vMerge/>
            <w:shd w:val="clear" w:color="auto" w:fill="D9D9D9"/>
            <w:vAlign w:val="center"/>
          </w:tcPr>
          <w:p w:rsidR="008754D8" w:rsidRPr="006E6FC0" w:rsidRDefault="008754D8" w:rsidP="00BE61FD">
            <w:pPr>
              <w:widowControl w:val="0"/>
              <w:pBdr>
                <w:top w:val="nil"/>
                <w:left w:val="nil"/>
                <w:bottom w:val="nil"/>
                <w:right w:val="nil"/>
                <w:between w:val="nil"/>
              </w:pBdr>
              <w:spacing w:line="276" w:lineRule="auto"/>
              <w:rPr>
                <w:rFonts w:ascii="Verdana" w:eastAsia="Calibri" w:hAnsi="Verdana" w:cs="Calibri"/>
                <w:color w:val="5A5A5A"/>
                <w:sz w:val="18"/>
                <w:szCs w:val="18"/>
              </w:rPr>
            </w:pP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1</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2</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3</w:t>
            </w:r>
          </w:p>
        </w:tc>
        <w:tc>
          <w:tcPr>
            <w:tcW w:w="627" w:type="dxa"/>
            <w:shd w:val="clear" w:color="auto" w:fill="D9D9D9"/>
            <w:vAlign w:val="center"/>
          </w:tcPr>
          <w:p w:rsidR="008754D8" w:rsidRPr="006E6FC0" w:rsidRDefault="008754D8" w:rsidP="00BE61FD">
            <w:pPr>
              <w:rPr>
                <w:rFonts w:ascii="Verdana" w:eastAsia="Calibri" w:hAnsi="Verdana" w:cs="Calibri"/>
                <w:sz w:val="18"/>
                <w:szCs w:val="18"/>
              </w:rPr>
            </w:pPr>
            <w:r w:rsidRPr="006E6FC0">
              <w:rPr>
                <w:rFonts w:ascii="Verdana" w:eastAsia="Calibri" w:hAnsi="Verdana" w:cs="Calibri"/>
                <w:b/>
                <w:sz w:val="18"/>
                <w:szCs w:val="18"/>
              </w:rPr>
              <w:t>4</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5</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6</w:t>
            </w:r>
          </w:p>
        </w:tc>
        <w:tc>
          <w:tcPr>
            <w:tcW w:w="627" w:type="dxa"/>
            <w:shd w:val="clear" w:color="auto" w:fill="D9D9D9"/>
            <w:vAlign w:val="center"/>
          </w:tcPr>
          <w:p w:rsidR="008754D8" w:rsidRPr="006E6FC0" w:rsidRDefault="008754D8" w:rsidP="00BE61FD">
            <w:pPr>
              <w:rPr>
                <w:rFonts w:ascii="Verdana" w:eastAsia="Calibri" w:hAnsi="Verdana" w:cs="Calibri"/>
                <w:sz w:val="18"/>
                <w:szCs w:val="18"/>
              </w:rPr>
            </w:pPr>
            <w:r w:rsidRPr="006E6FC0">
              <w:rPr>
                <w:rFonts w:ascii="Verdana" w:eastAsia="Calibri" w:hAnsi="Verdana" w:cs="Calibri"/>
                <w:b/>
                <w:color w:val="000000"/>
                <w:sz w:val="18"/>
                <w:szCs w:val="18"/>
              </w:rPr>
              <w:t>7</w:t>
            </w:r>
          </w:p>
        </w:tc>
        <w:tc>
          <w:tcPr>
            <w:tcW w:w="627" w:type="dxa"/>
            <w:shd w:val="clear" w:color="auto" w:fill="D9D9D9"/>
            <w:vAlign w:val="center"/>
          </w:tcPr>
          <w:p w:rsidR="008754D8" w:rsidRPr="006E6FC0" w:rsidRDefault="008754D8" w:rsidP="00BE61FD">
            <w:pPr>
              <w:rPr>
                <w:rFonts w:ascii="Verdana" w:eastAsia="Calibri" w:hAnsi="Verdana" w:cs="Calibri"/>
                <w:color w:val="000000"/>
                <w:sz w:val="18"/>
                <w:szCs w:val="18"/>
              </w:rPr>
            </w:pPr>
            <w:r w:rsidRPr="006E6FC0">
              <w:rPr>
                <w:rFonts w:ascii="Verdana" w:eastAsia="Calibri" w:hAnsi="Verdana" w:cs="Calibri"/>
                <w:b/>
                <w:color w:val="000000"/>
                <w:sz w:val="18"/>
                <w:szCs w:val="18"/>
              </w:rPr>
              <w:t>8</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9</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sz w:val="18"/>
                <w:szCs w:val="18"/>
              </w:rPr>
              <w:t>10</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sz w:val="18"/>
                <w:szCs w:val="18"/>
              </w:rPr>
              <w:t>11</w:t>
            </w:r>
          </w:p>
        </w:tc>
        <w:tc>
          <w:tcPr>
            <w:tcW w:w="1079"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sz w:val="18"/>
                <w:szCs w:val="18"/>
              </w:rPr>
              <w:t>12</w:t>
            </w:r>
          </w:p>
        </w:tc>
      </w:tr>
      <w:tr w:rsidR="008754D8" w:rsidRPr="006E6FC0" w:rsidTr="003200E7">
        <w:trPr>
          <w:trHeight w:val="340"/>
        </w:trPr>
        <w:tc>
          <w:tcPr>
            <w:tcW w:w="1192"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1079" w:type="dxa"/>
            <w:vAlign w:val="center"/>
          </w:tcPr>
          <w:p w:rsidR="008754D8" w:rsidRPr="006E6FC0" w:rsidRDefault="008754D8" w:rsidP="00BE61FD">
            <w:pPr>
              <w:rPr>
                <w:rFonts w:ascii="Verdana" w:eastAsia="Calibri" w:hAnsi="Verdana" w:cs="Calibri"/>
                <w:sz w:val="18"/>
                <w:szCs w:val="18"/>
              </w:rPr>
            </w:pPr>
          </w:p>
        </w:tc>
      </w:tr>
      <w:tr w:rsidR="008754D8" w:rsidRPr="006E6FC0" w:rsidTr="003200E7">
        <w:trPr>
          <w:trHeight w:val="340"/>
        </w:trPr>
        <w:tc>
          <w:tcPr>
            <w:tcW w:w="1192"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1079" w:type="dxa"/>
            <w:vAlign w:val="center"/>
          </w:tcPr>
          <w:p w:rsidR="008754D8" w:rsidRPr="006E6FC0" w:rsidRDefault="008754D8" w:rsidP="00BE61FD">
            <w:pPr>
              <w:rPr>
                <w:rFonts w:ascii="Verdana" w:eastAsia="Calibri" w:hAnsi="Verdana" w:cs="Calibri"/>
                <w:sz w:val="18"/>
                <w:szCs w:val="18"/>
              </w:rPr>
            </w:pPr>
          </w:p>
        </w:tc>
      </w:tr>
      <w:tr w:rsidR="008754D8" w:rsidRPr="006E6FC0" w:rsidTr="003200E7">
        <w:trPr>
          <w:trHeight w:val="340"/>
        </w:trPr>
        <w:tc>
          <w:tcPr>
            <w:tcW w:w="1192"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1079" w:type="dxa"/>
            <w:vAlign w:val="center"/>
          </w:tcPr>
          <w:p w:rsidR="008754D8" w:rsidRPr="006E6FC0" w:rsidRDefault="008754D8" w:rsidP="00BE61FD">
            <w:pPr>
              <w:rPr>
                <w:rFonts w:ascii="Verdana" w:eastAsia="Calibri" w:hAnsi="Verdana" w:cs="Calibri"/>
                <w:sz w:val="18"/>
                <w:szCs w:val="18"/>
              </w:rPr>
            </w:pPr>
          </w:p>
        </w:tc>
      </w:tr>
      <w:tr w:rsidR="008754D8" w:rsidRPr="006E6FC0" w:rsidTr="003200E7">
        <w:trPr>
          <w:trHeight w:val="340"/>
        </w:trPr>
        <w:tc>
          <w:tcPr>
            <w:tcW w:w="1192"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1079" w:type="dxa"/>
            <w:vAlign w:val="center"/>
          </w:tcPr>
          <w:p w:rsidR="008754D8" w:rsidRPr="006E6FC0" w:rsidRDefault="008754D8" w:rsidP="00BE61FD">
            <w:pPr>
              <w:rPr>
                <w:rFonts w:ascii="Verdana" w:eastAsia="Calibri" w:hAnsi="Verdana" w:cs="Calibri"/>
                <w:sz w:val="18"/>
                <w:szCs w:val="18"/>
              </w:rPr>
            </w:pPr>
          </w:p>
        </w:tc>
      </w:tr>
      <w:tr w:rsidR="008754D8" w:rsidRPr="006E6FC0" w:rsidTr="003200E7">
        <w:trPr>
          <w:trHeight w:val="340"/>
        </w:trPr>
        <w:tc>
          <w:tcPr>
            <w:tcW w:w="1192"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1079" w:type="dxa"/>
            <w:vAlign w:val="center"/>
          </w:tcPr>
          <w:p w:rsidR="008754D8" w:rsidRPr="006E6FC0" w:rsidRDefault="008754D8" w:rsidP="00BE61FD">
            <w:pPr>
              <w:rPr>
                <w:rFonts w:ascii="Verdana" w:eastAsia="Calibri" w:hAnsi="Verdana" w:cs="Calibri"/>
                <w:sz w:val="18"/>
                <w:szCs w:val="18"/>
              </w:rPr>
            </w:pPr>
          </w:p>
        </w:tc>
      </w:tr>
    </w:tbl>
    <w:p w:rsidR="008754D8" w:rsidRPr="006E6FC0" w:rsidRDefault="008754D8">
      <w:pPr>
        <w:rPr>
          <w:rFonts w:ascii="Verdana" w:hAnsi="Verdana"/>
        </w:rPr>
      </w:pPr>
    </w:p>
    <w:tbl>
      <w:tblPr>
        <w:tblW w:w="916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92"/>
        <w:gridCol w:w="627"/>
        <w:gridCol w:w="627"/>
        <w:gridCol w:w="627"/>
        <w:gridCol w:w="627"/>
        <w:gridCol w:w="627"/>
        <w:gridCol w:w="627"/>
        <w:gridCol w:w="627"/>
        <w:gridCol w:w="627"/>
        <w:gridCol w:w="627"/>
        <w:gridCol w:w="627"/>
        <w:gridCol w:w="627"/>
        <w:gridCol w:w="1079"/>
      </w:tblGrid>
      <w:tr w:rsidR="008754D8" w:rsidRPr="006E6FC0" w:rsidTr="00BE61FD">
        <w:trPr>
          <w:trHeight w:val="303"/>
        </w:trPr>
        <w:tc>
          <w:tcPr>
            <w:tcW w:w="9168" w:type="dxa"/>
            <w:gridSpan w:val="13"/>
            <w:shd w:val="clear" w:color="auto" w:fill="D9D9D9"/>
            <w:vAlign w:val="center"/>
          </w:tcPr>
          <w:p w:rsidR="008754D8" w:rsidRPr="006E6FC0" w:rsidRDefault="008754D8" w:rsidP="00BE61FD">
            <w:pPr>
              <w:pBdr>
                <w:top w:val="nil"/>
                <w:left w:val="nil"/>
                <w:bottom w:val="nil"/>
                <w:right w:val="nil"/>
                <w:between w:val="nil"/>
              </w:pBdr>
              <w:rPr>
                <w:rFonts w:ascii="Verdana" w:eastAsia="Calibri" w:hAnsi="Verdana" w:cs="Calibri"/>
                <w:color w:val="000000"/>
              </w:rPr>
            </w:pPr>
            <w:r w:rsidRPr="006E6FC0">
              <w:rPr>
                <w:rFonts w:ascii="Verdana" w:eastAsia="Calibri" w:hAnsi="Verdana" w:cs="Calibri"/>
                <w:b/>
                <w:color w:val="000000"/>
              </w:rPr>
              <w:t xml:space="preserve">CRONOGRAMA EN MESES. </w:t>
            </w:r>
            <w:r w:rsidRPr="006E6FC0">
              <w:rPr>
                <w:rFonts w:ascii="Verdana" w:eastAsia="Calibri" w:hAnsi="Verdana" w:cs="Calibri"/>
                <w:color w:val="000000"/>
                <w:sz w:val="16"/>
                <w:szCs w:val="16"/>
              </w:rPr>
              <w:t>Completar solo si su proyecto contempla más de 12 meses de ejecución.</w:t>
            </w:r>
          </w:p>
        </w:tc>
      </w:tr>
      <w:tr w:rsidR="008754D8" w:rsidRPr="006E6FC0" w:rsidTr="00BE61FD">
        <w:trPr>
          <w:cantSplit/>
          <w:trHeight w:val="303"/>
        </w:trPr>
        <w:tc>
          <w:tcPr>
            <w:tcW w:w="1192" w:type="dxa"/>
            <w:vMerge w:val="restart"/>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sz w:val="18"/>
                <w:szCs w:val="18"/>
              </w:rPr>
              <w:t>Nombre Actividad</w:t>
            </w:r>
          </w:p>
        </w:tc>
        <w:tc>
          <w:tcPr>
            <w:tcW w:w="7976" w:type="dxa"/>
            <w:gridSpan w:val="12"/>
            <w:shd w:val="clear" w:color="auto" w:fill="D9D9D9"/>
          </w:tcPr>
          <w:p w:rsidR="008754D8" w:rsidRPr="006E6FC0" w:rsidRDefault="008754D8" w:rsidP="00BE61FD">
            <w:pPr>
              <w:pBdr>
                <w:top w:val="nil"/>
                <w:left w:val="nil"/>
                <w:bottom w:val="nil"/>
                <w:right w:val="nil"/>
                <w:between w:val="nil"/>
              </w:pBdr>
              <w:jc w:val="center"/>
              <w:rPr>
                <w:rFonts w:ascii="Verdana" w:eastAsia="Calibri" w:hAnsi="Verdana" w:cs="Calibri"/>
                <w:color w:val="5A5A5A"/>
                <w:sz w:val="18"/>
                <w:szCs w:val="18"/>
              </w:rPr>
            </w:pPr>
            <w:r w:rsidRPr="006E6FC0">
              <w:rPr>
                <w:rFonts w:ascii="Verdana" w:eastAsia="Calibri" w:hAnsi="Verdana" w:cs="Calibri"/>
                <w:b/>
                <w:color w:val="000000"/>
                <w:sz w:val="18"/>
                <w:szCs w:val="18"/>
              </w:rPr>
              <w:t>MESES</w:t>
            </w:r>
          </w:p>
        </w:tc>
      </w:tr>
      <w:tr w:rsidR="008754D8" w:rsidRPr="006E6FC0" w:rsidTr="00BE61FD">
        <w:trPr>
          <w:cantSplit/>
          <w:trHeight w:val="303"/>
        </w:trPr>
        <w:tc>
          <w:tcPr>
            <w:tcW w:w="1192" w:type="dxa"/>
            <w:vMerge/>
            <w:shd w:val="clear" w:color="auto" w:fill="D9D9D9"/>
            <w:vAlign w:val="center"/>
          </w:tcPr>
          <w:p w:rsidR="008754D8" w:rsidRPr="006E6FC0" w:rsidRDefault="008754D8" w:rsidP="00BE61FD">
            <w:pPr>
              <w:widowControl w:val="0"/>
              <w:pBdr>
                <w:top w:val="nil"/>
                <w:left w:val="nil"/>
                <w:bottom w:val="nil"/>
                <w:right w:val="nil"/>
                <w:between w:val="nil"/>
              </w:pBdr>
              <w:spacing w:line="276" w:lineRule="auto"/>
              <w:rPr>
                <w:rFonts w:ascii="Verdana" w:eastAsia="Calibri" w:hAnsi="Verdana" w:cs="Calibri"/>
                <w:color w:val="5A5A5A"/>
                <w:sz w:val="18"/>
                <w:szCs w:val="18"/>
              </w:rPr>
            </w:pP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13</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14</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15</w:t>
            </w:r>
          </w:p>
        </w:tc>
        <w:tc>
          <w:tcPr>
            <w:tcW w:w="627" w:type="dxa"/>
            <w:shd w:val="clear" w:color="auto" w:fill="D9D9D9"/>
            <w:vAlign w:val="center"/>
          </w:tcPr>
          <w:p w:rsidR="008754D8" w:rsidRPr="006E6FC0" w:rsidRDefault="008754D8" w:rsidP="00BE61FD">
            <w:pPr>
              <w:rPr>
                <w:rFonts w:ascii="Verdana" w:eastAsia="Calibri" w:hAnsi="Verdana" w:cs="Calibri"/>
                <w:sz w:val="18"/>
                <w:szCs w:val="18"/>
              </w:rPr>
            </w:pPr>
            <w:r w:rsidRPr="006E6FC0">
              <w:rPr>
                <w:rFonts w:ascii="Verdana" w:eastAsia="Calibri" w:hAnsi="Verdana" w:cs="Calibri"/>
                <w:b/>
                <w:sz w:val="18"/>
                <w:szCs w:val="18"/>
              </w:rPr>
              <w:t>16</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17</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18</w:t>
            </w:r>
          </w:p>
        </w:tc>
        <w:tc>
          <w:tcPr>
            <w:tcW w:w="627" w:type="dxa"/>
            <w:shd w:val="clear" w:color="auto" w:fill="D9D9D9"/>
            <w:vAlign w:val="center"/>
          </w:tcPr>
          <w:p w:rsidR="008754D8" w:rsidRPr="006E6FC0" w:rsidRDefault="008754D8" w:rsidP="00BE61FD">
            <w:pPr>
              <w:rPr>
                <w:rFonts w:ascii="Verdana" w:eastAsia="Calibri" w:hAnsi="Verdana" w:cs="Calibri"/>
                <w:sz w:val="18"/>
                <w:szCs w:val="18"/>
              </w:rPr>
            </w:pPr>
            <w:r w:rsidRPr="006E6FC0">
              <w:rPr>
                <w:rFonts w:ascii="Verdana" w:eastAsia="Calibri" w:hAnsi="Verdana" w:cs="Calibri"/>
                <w:b/>
                <w:color w:val="000000"/>
                <w:sz w:val="18"/>
                <w:szCs w:val="18"/>
              </w:rPr>
              <w:t>19</w:t>
            </w:r>
          </w:p>
        </w:tc>
        <w:tc>
          <w:tcPr>
            <w:tcW w:w="627" w:type="dxa"/>
            <w:shd w:val="clear" w:color="auto" w:fill="D9D9D9"/>
            <w:vAlign w:val="center"/>
          </w:tcPr>
          <w:p w:rsidR="008754D8" w:rsidRPr="006E6FC0" w:rsidRDefault="008754D8" w:rsidP="00BE61FD">
            <w:pPr>
              <w:rPr>
                <w:rFonts w:ascii="Verdana" w:eastAsia="Calibri" w:hAnsi="Verdana" w:cs="Calibri"/>
                <w:color w:val="000000"/>
                <w:sz w:val="18"/>
                <w:szCs w:val="18"/>
              </w:rPr>
            </w:pPr>
            <w:r w:rsidRPr="006E6FC0">
              <w:rPr>
                <w:rFonts w:ascii="Verdana" w:eastAsia="Calibri" w:hAnsi="Verdana" w:cs="Calibri"/>
                <w:b/>
                <w:color w:val="000000"/>
                <w:sz w:val="18"/>
                <w:szCs w:val="18"/>
              </w:rPr>
              <w:t>20</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21</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sz w:val="18"/>
                <w:szCs w:val="18"/>
              </w:rPr>
              <w:t>22</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sz w:val="18"/>
                <w:szCs w:val="18"/>
              </w:rPr>
              <w:t>23</w:t>
            </w:r>
          </w:p>
        </w:tc>
        <w:tc>
          <w:tcPr>
            <w:tcW w:w="1079"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sz w:val="18"/>
                <w:szCs w:val="18"/>
              </w:rPr>
              <w:t>24</w:t>
            </w:r>
          </w:p>
        </w:tc>
      </w:tr>
      <w:tr w:rsidR="008754D8" w:rsidRPr="006E6FC0" w:rsidTr="003200E7">
        <w:trPr>
          <w:trHeight w:val="340"/>
        </w:trPr>
        <w:tc>
          <w:tcPr>
            <w:tcW w:w="1192"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1079" w:type="dxa"/>
            <w:vAlign w:val="center"/>
          </w:tcPr>
          <w:p w:rsidR="008754D8" w:rsidRPr="006E6FC0" w:rsidRDefault="008754D8" w:rsidP="00BE61FD">
            <w:pPr>
              <w:rPr>
                <w:rFonts w:ascii="Verdana" w:eastAsia="Calibri" w:hAnsi="Verdana" w:cs="Calibri"/>
                <w:sz w:val="18"/>
                <w:szCs w:val="18"/>
              </w:rPr>
            </w:pPr>
          </w:p>
        </w:tc>
      </w:tr>
      <w:tr w:rsidR="008754D8" w:rsidRPr="006E6FC0" w:rsidTr="003200E7">
        <w:trPr>
          <w:trHeight w:val="340"/>
        </w:trPr>
        <w:tc>
          <w:tcPr>
            <w:tcW w:w="1192"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1079" w:type="dxa"/>
            <w:vAlign w:val="center"/>
          </w:tcPr>
          <w:p w:rsidR="008754D8" w:rsidRPr="006E6FC0" w:rsidRDefault="008754D8" w:rsidP="00BE61FD">
            <w:pPr>
              <w:rPr>
                <w:rFonts w:ascii="Verdana" w:eastAsia="Calibri" w:hAnsi="Verdana" w:cs="Calibri"/>
                <w:sz w:val="18"/>
                <w:szCs w:val="18"/>
              </w:rPr>
            </w:pPr>
          </w:p>
        </w:tc>
      </w:tr>
      <w:tr w:rsidR="008754D8" w:rsidRPr="006E6FC0" w:rsidTr="003200E7">
        <w:trPr>
          <w:trHeight w:val="340"/>
        </w:trPr>
        <w:tc>
          <w:tcPr>
            <w:tcW w:w="1192"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1079" w:type="dxa"/>
            <w:vAlign w:val="center"/>
          </w:tcPr>
          <w:p w:rsidR="008754D8" w:rsidRPr="006E6FC0" w:rsidRDefault="008754D8" w:rsidP="00BE61FD">
            <w:pPr>
              <w:rPr>
                <w:rFonts w:ascii="Verdana" w:eastAsia="Calibri" w:hAnsi="Verdana" w:cs="Calibri"/>
                <w:sz w:val="18"/>
                <w:szCs w:val="18"/>
              </w:rPr>
            </w:pPr>
          </w:p>
        </w:tc>
      </w:tr>
      <w:tr w:rsidR="008754D8" w:rsidRPr="006E6FC0" w:rsidTr="003200E7">
        <w:trPr>
          <w:trHeight w:val="340"/>
        </w:trPr>
        <w:tc>
          <w:tcPr>
            <w:tcW w:w="1192"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1079" w:type="dxa"/>
            <w:vAlign w:val="center"/>
          </w:tcPr>
          <w:p w:rsidR="008754D8" w:rsidRPr="006E6FC0" w:rsidRDefault="008754D8" w:rsidP="00BE61FD">
            <w:pPr>
              <w:rPr>
                <w:rFonts w:ascii="Verdana" w:eastAsia="Calibri" w:hAnsi="Verdana" w:cs="Calibri"/>
                <w:sz w:val="18"/>
                <w:szCs w:val="18"/>
              </w:rPr>
            </w:pPr>
          </w:p>
        </w:tc>
      </w:tr>
      <w:tr w:rsidR="008754D8" w:rsidRPr="006E6FC0" w:rsidTr="003200E7">
        <w:trPr>
          <w:trHeight w:val="340"/>
        </w:trPr>
        <w:tc>
          <w:tcPr>
            <w:tcW w:w="1192"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1079" w:type="dxa"/>
            <w:vAlign w:val="center"/>
          </w:tcPr>
          <w:p w:rsidR="008754D8" w:rsidRPr="006E6FC0" w:rsidRDefault="008754D8" w:rsidP="00BE61FD">
            <w:pPr>
              <w:rPr>
                <w:rFonts w:ascii="Verdana" w:eastAsia="Calibri" w:hAnsi="Verdana" w:cs="Calibri"/>
                <w:sz w:val="18"/>
                <w:szCs w:val="18"/>
              </w:rPr>
            </w:pPr>
          </w:p>
        </w:tc>
      </w:tr>
    </w:tbl>
    <w:p w:rsidR="008754D8" w:rsidRPr="006E6FC0" w:rsidRDefault="008754D8">
      <w:pPr>
        <w:rPr>
          <w:rFonts w:ascii="Verdana" w:hAnsi="Verdana"/>
        </w:rPr>
      </w:pPr>
    </w:p>
    <w:tbl>
      <w:tblPr>
        <w:tblW w:w="916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92"/>
        <w:gridCol w:w="627"/>
        <w:gridCol w:w="627"/>
        <w:gridCol w:w="627"/>
        <w:gridCol w:w="627"/>
        <w:gridCol w:w="627"/>
        <w:gridCol w:w="627"/>
        <w:gridCol w:w="627"/>
        <w:gridCol w:w="627"/>
        <w:gridCol w:w="627"/>
        <w:gridCol w:w="627"/>
        <w:gridCol w:w="627"/>
        <w:gridCol w:w="1079"/>
      </w:tblGrid>
      <w:tr w:rsidR="008754D8" w:rsidRPr="006E6FC0" w:rsidTr="00BE61FD">
        <w:trPr>
          <w:trHeight w:val="303"/>
        </w:trPr>
        <w:tc>
          <w:tcPr>
            <w:tcW w:w="9168" w:type="dxa"/>
            <w:gridSpan w:val="13"/>
            <w:shd w:val="clear" w:color="auto" w:fill="D9D9D9"/>
            <w:vAlign w:val="center"/>
          </w:tcPr>
          <w:p w:rsidR="008754D8" w:rsidRPr="006E6FC0" w:rsidRDefault="008754D8" w:rsidP="00BE61FD">
            <w:pPr>
              <w:pBdr>
                <w:top w:val="nil"/>
                <w:left w:val="nil"/>
                <w:bottom w:val="nil"/>
                <w:right w:val="nil"/>
                <w:between w:val="nil"/>
              </w:pBdr>
              <w:rPr>
                <w:rFonts w:ascii="Verdana" w:eastAsia="Calibri" w:hAnsi="Verdana" w:cs="Calibri"/>
                <w:color w:val="000000"/>
              </w:rPr>
            </w:pPr>
            <w:r w:rsidRPr="006E6FC0">
              <w:rPr>
                <w:rFonts w:ascii="Verdana" w:eastAsia="Calibri" w:hAnsi="Verdana" w:cs="Calibri"/>
                <w:b/>
                <w:color w:val="000000"/>
              </w:rPr>
              <w:t xml:space="preserve">CRONOGRAMA EN MESES. </w:t>
            </w:r>
            <w:r w:rsidRPr="006E6FC0">
              <w:rPr>
                <w:rFonts w:ascii="Verdana" w:eastAsia="Calibri" w:hAnsi="Verdana" w:cs="Calibri"/>
                <w:color w:val="000000"/>
                <w:sz w:val="16"/>
                <w:szCs w:val="16"/>
              </w:rPr>
              <w:t>Completar solo si su proyecto contempla más de 24 meses de ejecución.</w:t>
            </w:r>
          </w:p>
        </w:tc>
      </w:tr>
      <w:tr w:rsidR="008754D8" w:rsidRPr="006E6FC0" w:rsidTr="00BE61FD">
        <w:trPr>
          <w:cantSplit/>
          <w:trHeight w:val="303"/>
        </w:trPr>
        <w:tc>
          <w:tcPr>
            <w:tcW w:w="1192" w:type="dxa"/>
            <w:vMerge w:val="restart"/>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sz w:val="18"/>
                <w:szCs w:val="18"/>
              </w:rPr>
              <w:t>Nombre Actividad</w:t>
            </w:r>
          </w:p>
        </w:tc>
        <w:tc>
          <w:tcPr>
            <w:tcW w:w="7976" w:type="dxa"/>
            <w:gridSpan w:val="12"/>
            <w:shd w:val="clear" w:color="auto" w:fill="D9D9D9"/>
          </w:tcPr>
          <w:p w:rsidR="008754D8" w:rsidRPr="006E6FC0" w:rsidRDefault="008754D8" w:rsidP="00BE61FD">
            <w:pPr>
              <w:pBdr>
                <w:top w:val="nil"/>
                <w:left w:val="nil"/>
                <w:bottom w:val="nil"/>
                <w:right w:val="nil"/>
                <w:between w:val="nil"/>
              </w:pBdr>
              <w:jc w:val="center"/>
              <w:rPr>
                <w:rFonts w:ascii="Verdana" w:eastAsia="Calibri" w:hAnsi="Verdana" w:cs="Calibri"/>
                <w:color w:val="5A5A5A"/>
                <w:sz w:val="18"/>
                <w:szCs w:val="18"/>
              </w:rPr>
            </w:pPr>
            <w:r w:rsidRPr="006E6FC0">
              <w:rPr>
                <w:rFonts w:ascii="Verdana" w:eastAsia="Calibri" w:hAnsi="Verdana" w:cs="Calibri"/>
                <w:b/>
                <w:color w:val="000000"/>
                <w:sz w:val="18"/>
                <w:szCs w:val="18"/>
              </w:rPr>
              <w:t>MESES</w:t>
            </w:r>
          </w:p>
        </w:tc>
      </w:tr>
      <w:tr w:rsidR="008754D8" w:rsidRPr="006E6FC0" w:rsidTr="00BE61FD">
        <w:trPr>
          <w:cantSplit/>
          <w:trHeight w:val="303"/>
        </w:trPr>
        <w:tc>
          <w:tcPr>
            <w:tcW w:w="1192" w:type="dxa"/>
            <w:vMerge/>
            <w:shd w:val="clear" w:color="auto" w:fill="D9D9D9"/>
            <w:vAlign w:val="center"/>
          </w:tcPr>
          <w:p w:rsidR="008754D8" w:rsidRPr="006E6FC0" w:rsidRDefault="008754D8" w:rsidP="00BE61FD">
            <w:pPr>
              <w:widowControl w:val="0"/>
              <w:pBdr>
                <w:top w:val="nil"/>
                <w:left w:val="nil"/>
                <w:bottom w:val="nil"/>
                <w:right w:val="nil"/>
                <w:between w:val="nil"/>
              </w:pBdr>
              <w:spacing w:line="276" w:lineRule="auto"/>
              <w:rPr>
                <w:rFonts w:ascii="Verdana" w:eastAsia="Calibri" w:hAnsi="Verdana" w:cs="Calibri"/>
                <w:color w:val="5A5A5A"/>
                <w:sz w:val="18"/>
                <w:szCs w:val="18"/>
              </w:rPr>
            </w:pP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25</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26</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27</w:t>
            </w:r>
          </w:p>
        </w:tc>
        <w:tc>
          <w:tcPr>
            <w:tcW w:w="627" w:type="dxa"/>
            <w:shd w:val="clear" w:color="auto" w:fill="D9D9D9"/>
            <w:vAlign w:val="center"/>
          </w:tcPr>
          <w:p w:rsidR="008754D8" w:rsidRPr="006E6FC0" w:rsidRDefault="008754D8" w:rsidP="00BE61FD">
            <w:pPr>
              <w:rPr>
                <w:rFonts w:ascii="Verdana" w:eastAsia="Calibri" w:hAnsi="Verdana" w:cs="Calibri"/>
                <w:sz w:val="18"/>
                <w:szCs w:val="18"/>
              </w:rPr>
            </w:pPr>
            <w:r w:rsidRPr="006E6FC0">
              <w:rPr>
                <w:rFonts w:ascii="Verdana" w:eastAsia="Calibri" w:hAnsi="Verdana" w:cs="Calibri"/>
                <w:b/>
                <w:sz w:val="18"/>
                <w:szCs w:val="18"/>
              </w:rPr>
              <w:t>28</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29</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30</w:t>
            </w:r>
          </w:p>
        </w:tc>
        <w:tc>
          <w:tcPr>
            <w:tcW w:w="627" w:type="dxa"/>
            <w:shd w:val="clear" w:color="auto" w:fill="D9D9D9"/>
            <w:vAlign w:val="center"/>
          </w:tcPr>
          <w:p w:rsidR="008754D8" w:rsidRPr="006E6FC0" w:rsidRDefault="008754D8" w:rsidP="00BE61FD">
            <w:pPr>
              <w:rPr>
                <w:rFonts w:ascii="Verdana" w:eastAsia="Calibri" w:hAnsi="Verdana" w:cs="Calibri"/>
                <w:sz w:val="18"/>
                <w:szCs w:val="18"/>
              </w:rPr>
            </w:pPr>
            <w:r w:rsidRPr="006E6FC0">
              <w:rPr>
                <w:rFonts w:ascii="Verdana" w:eastAsia="Calibri" w:hAnsi="Verdana" w:cs="Calibri"/>
                <w:b/>
                <w:color w:val="000000"/>
                <w:sz w:val="18"/>
                <w:szCs w:val="18"/>
              </w:rPr>
              <w:t>31</w:t>
            </w:r>
          </w:p>
        </w:tc>
        <w:tc>
          <w:tcPr>
            <w:tcW w:w="627" w:type="dxa"/>
            <w:shd w:val="clear" w:color="auto" w:fill="D9D9D9"/>
            <w:vAlign w:val="center"/>
          </w:tcPr>
          <w:p w:rsidR="008754D8" w:rsidRPr="006E6FC0" w:rsidRDefault="008754D8" w:rsidP="00BE61FD">
            <w:pPr>
              <w:rPr>
                <w:rFonts w:ascii="Verdana" w:eastAsia="Calibri" w:hAnsi="Verdana" w:cs="Calibri"/>
                <w:color w:val="000000"/>
                <w:sz w:val="18"/>
                <w:szCs w:val="18"/>
              </w:rPr>
            </w:pPr>
            <w:r w:rsidRPr="006E6FC0">
              <w:rPr>
                <w:rFonts w:ascii="Verdana" w:eastAsia="Calibri" w:hAnsi="Verdana" w:cs="Calibri"/>
                <w:b/>
                <w:color w:val="000000"/>
                <w:sz w:val="18"/>
                <w:szCs w:val="18"/>
              </w:rPr>
              <w:t>32</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color w:val="000000"/>
                <w:sz w:val="18"/>
                <w:szCs w:val="18"/>
              </w:rPr>
              <w:t>33</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sz w:val="18"/>
                <w:szCs w:val="18"/>
              </w:rPr>
              <w:t>34</w:t>
            </w:r>
          </w:p>
        </w:tc>
        <w:tc>
          <w:tcPr>
            <w:tcW w:w="627"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sz w:val="18"/>
                <w:szCs w:val="18"/>
              </w:rPr>
              <w:t>35</w:t>
            </w:r>
          </w:p>
        </w:tc>
        <w:tc>
          <w:tcPr>
            <w:tcW w:w="1079" w:type="dxa"/>
            <w:shd w:val="clear" w:color="auto" w:fill="D9D9D9"/>
            <w:vAlign w:val="center"/>
          </w:tcPr>
          <w:p w:rsidR="008754D8" w:rsidRPr="006E6FC0" w:rsidRDefault="008754D8" w:rsidP="00BE61FD">
            <w:pPr>
              <w:jc w:val="center"/>
              <w:rPr>
                <w:rFonts w:ascii="Verdana" w:eastAsia="Calibri" w:hAnsi="Verdana" w:cs="Calibri"/>
                <w:sz w:val="18"/>
                <w:szCs w:val="18"/>
              </w:rPr>
            </w:pPr>
            <w:r w:rsidRPr="006E6FC0">
              <w:rPr>
                <w:rFonts w:ascii="Verdana" w:eastAsia="Calibri" w:hAnsi="Verdana" w:cs="Calibri"/>
                <w:b/>
                <w:sz w:val="18"/>
                <w:szCs w:val="18"/>
              </w:rPr>
              <w:t>36</w:t>
            </w:r>
          </w:p>
        </w:tc>
      </w:tr>
      <w:tr w:rsidR="008754D8" w:rsidRPr="006E6FC0" w:rsidTr="003200E7">
        <w:trPr>
          <w:trHeight w:val="340"/>
        </w:trPr>
        <w:tc>
          <w:tcPr>
            <w:tcW w:w="1192"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1079" w:type="dxa"/>
            <w:vAlign w:val="center"/>
          </w:tcPr>
          <w:p w:rsidR="008754D8" w:rsidRPr="006E6FC0" w:rsidRDefault="008754D8" w:rsidP="00BE61FD">
            <w:pPr>
              <w:rPr>
                <w:rFonts w:ascii="Verdana" w:eastAsia="Calibri" w:hAnsi="Verdana" w:cs="Calibri"/>
                <w:sz w:val="18"/>
                <w:szCs w:val="18"/>
              </w:rPr>
            </w:pPr>
          </w:p>
        </w:tc>
      </w:tr>
      <w:tr w:rsidR="008754D8" w:rsidRPr="006E6FC0" w:rsidTr="003200E7">
        <w:trPr>
          <w:trHeight w:val="340"/>
        </w:trPr>
        <w:tc>
          <w:tcPr>
            <w:tcW w:w="1192"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1079" w:type="dxa"/>
            <w:vAlign w:val="center"/>
          </w:tcPr>
          <w:p w:rsidR="008754D8" w:rsidRPr="006E6FC0" w:rsidRDefault="008754D8" w:rsidP="00BE61FD">
            <w:pPr>
              <w:rPr>
                <w:rFonts w:ascii="Verdana" w:eastAsia="Calibri" w:hAnsi="Verdana" w:cs="Calibri"/>
                <w:sz w:val="18"/>
                <w:szCs w:val="18"/>
              </w:rPr>
            </w:pPr>
          </w:p>
        </w:tc>
      </w:tr>
      <w:tr w:rsidR="008754D8" w:rsidRPr="006E6FC0" w:rsidTr="003200E7">
        <w:trPr>
          <w:trHeight w:val="340"/>
        </w:trPr>
        <w:tc>
          <w:tcPr>
            <w:tcW w:w="1192"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1079" w:type="dxa"/>
            <w:vAlign w:val="center"/>
          </w:tcPr>
          <w:p w:rsidR="008754D8" w:rsidRPr="006E6FC0" w:rsidRDefault="008754D8" w:rsidP="00BE61FD">
            <w:pPr>
              <w:rPr>
                <w:rFonts w:ascii="Verdana" w:eastAsia="Calibri" w:hAnsi="Verdana" w:cs="Calibri"/>
                <w:sz w:val="18"/>
                <w:szCs w:val="18"/>
              </w:rPr>
            </w:pPr>
          </w:p>
        </w:tc>
      </w:tr>
      <w:tr w:rsidR="008754D8" w:rsidRPr="006E6FC0" w:rsidTr="003200E7">
        <w:trPr>
          <w:trHeight w:val="340"/>
        </w:trPr>
        <w:tc>
          <w:tcPr>
            <w:tcW w:w="1192"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1079" w:type="dxa"/>
            <w:vAlign w:val="center"/>
          </w:tcPr>
          <w:p w:rsidR="008754D8" w:rsidRPr="006E6FC0" w:rsidRDefault="008754D8" w:rsidP="00BE61FD">
            <w:pPr>
              <w:rPr>
                <w:rFonts w:ascii="Verdana" w:eastAsia="Calibri" w:hAnsi="Verdana" w:cs="Calibri"/>
                <w:sz w:val="18"/>
                <w:szCs w:val="18"/>
              </w:rPr>
            </w:pPr>
          </w:p>
        </w:tc>
      </w:tr>
      <w:tr w:rsidR="008754D8" w:rsidRPr="006E6FC0" w:rsidTr="003200E7">
        <w:trPr>
          <w:trHeight w:val="340"/>
        </w:trPr>
        <w:tc>
          <w:tcPr>
            <w:tcW w:w="1192"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627" w:type="dxa"/>
            <w:vAlign w:val="center"/>
          </w:tcPr>
          <w:p w:rsidR="008754D8" w:rsidRPr="006E6FC0" w:rsidRDefault="008754D8" w:rsidP="00BE61FD">
            <w:pPr>
              <w:rPr>
                <w:rFonts w:ascii="Verdana" w:eastAsia="Calibri" w:hAnsi="Verdana" w:cs="Calibri"/>
                <w:sz w:val="18"/>
                <w:szCs w:val="18"/>
              </w:rPr>
            </w:pPr>
          </w:p>
        </w:tc>
        <w:tc>
          <w:tcPr>
            <w:tcW w:w="1079" w:type="dxa"/>
            <w:vAlign w:val="center"/>
          </w:tcPr>
          <w:p w:rsidR="008754D8" w:rsidRPr="006E6FC0" w:rsidRDefault="008754D8" w:rsidP="00BE61FD">
            <w:pPr>
              <w:rPr>
                <w:rFonts w:ascii="Verdana" w:eastAsia="Calibri" w:hAnsi="Verdana" w:cs="Calibri"/>
                <w:sz w:val="18"/>
                <w:szCs w:val="18"/>
              </w:rPr>
            </w:pPr>
          </w:p>
        </w:tc>
      </w:tr>
    </w:tbl>
    <w:p w:rsidR="008754D8" w:rsidRPr="006E6FC0" w:rsidRDefault="008754D8" w:rsidP="006E6FC0">
      <w:pPr>
        <w:rPr>
          <w:rFonts w:ascii="Verdana" w:hAnsi="Verdana"/>
        </w:rPr>
      </w:pPr>
    </w:p>
    <w:sectPr w:rsidR="008754D8" w:rsidRPr="006E6FC0" w:rsidSect="003200E7">
      <w:headerReference w:type="default" r:id="rId7"/>
      <w:footerReference w:type="default" r:id="rId8"/>
      <w:pgSz w:w="12240" w:h="15840"/>
      <w:pgMar w:top="2835" w:right="124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220" w:rsidRDefault="00572220" w:rsidP="003200E7">
      <w:r>
        <w:separator/>
      </w:r>
    </w:p>
  </w:endnote>
  <w:endnote w:type="continuationSeparator" w:id="0">
    <w:p w:rsidR="00572220" w:rsidRDefault="00572220" w:rsidP="0032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0E7" w:rsidRDefault="003200E7">
    <w:pPr>
      <w:pStyle w:val="Piedepgina"/>
    </w:pPr>
    <w:r>
      <w:rPr>
        <w:rFonts w:ascii="Verdana" w:hAnsi="Verdana"/>
        <w:noProof/>
        <w:color w:val="A6A6A6" w:themeColor="background1" w:themeShade="A6"/>
        <w:sz w:val="16"/>
        <w:szCs w:val="16"/>
      </w:rPr>
      <w:drawing>
        <wp:anchor distT="0" distB="0" distL="114300" distR="114300" simplePos="0" relativeHeight="251661312" behindDoc="1" locked="0" layoutInCell="1" allowOverlap="1" wp14:anchorId="47DF523C" wp14:editId="5D62B62A">
          <wp:simplePos x="0" y="0"/>
          <wp:positionH relativeFrom="column">
            <wp:posOffset>0</wp:posOffset>
          </wp:positionH>
          <wp:positionV relativeFrom="paragraph">
            <wp:posOffset>-314528</wp:posOffset>
          </wp:positionV>
          <wp:extent cx="6260400" cy="1054800"/>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png"/>
                  <pic:cNvPicPr/>
                </pic:nvPicPr>
                <pic:blipFill>
                  <a:blip r:embed="rId1"/>
                  <a:stretch>
                    <a:fillRect/>
                  </a:stretch>
                </pic:blipFill>
                <pic:spPr>
                  <a:xfrm>
                    <a:off x="0" y="0"/>
                    <a:ext cx="6260400" cy="105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220" w:rsidRDefault="00572220" w:rsidP="003200E7">
      <w:r>
        <w:separator/>
      </w:r>
    </w:p>
  </w:footnote>
  <w:footnote w:type="continuationSeparator" w:id="0">
    <w:p w:rsidR="00572220" w:rsidRDefault="00572220" w:rsidP="00320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0E7" w:rsidRDefault="003200E7">
    <w:pPr>
      <w:pStyle w:val="Encabezado"/>
    </w:pPr>
    <w:r w:rsidRPr="001D4198">
      <w:rPr>
        <w:noProof/>
      </w:rPr>
      <w:drawing>
        <wp:anchor distT="0" distB="0" distL="114300" distR="114300" simplePos="0" relativeHeight="251659264" behindDoc="0" locked="0" layoutInCell="1" allowOverlap="1" wp14:anchorId="0BD4E652" wp14:editId="0194922A">
          <wp:simplePos x="0" y="0"/>
          <wp:positionH relativeFrom="column">
            <wp:posOffset>0</wp:posOffset>
          </wp:positionH>
          <wp:positionV relativeFrom="margin">
            <wp:posOffset>-1825193</wp:posOffset>
          </wp:positionV>
          <wp:extent cx="1292400" cy="1381094"/>
          <wp:effectExtent l="0" t="0" r="3175"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XX_Carta_Papeleria_SERPAT_1.png"/>
                  <pic:cNvPicPr/>
                </pic:nvPicPr>
                <pic:blipFill>
                  <a:blip r:embed="rId1"/>
                  <a:stretch>
                    <a:fillRect/>
                  </a:stretch>
                </pic:blipFill>
                <pic:spPr>
                  <a:xfrm>
                    <a:off x="0" y="0"/>
                    <a:ext cx="1292400" cy="13810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0BFA"/>
    <w:multiLevelType w:val="multilevel"/>
    <w:tmpl w:val="6FE63C9C"/>
    <w:lvl w:ilvl="0">
      <w:start w:val="1"/>
      <w:numFmt w:val="decimal"/>
      <w:lvlText w:val="%1."/>
      <w:lvlJc w:val="left"/>
      <w:pPr>
        <w:ind w:left="360" w:hanging="360"/>
      </w:pPr>
      <w:rPr>
        <w:rFonts w:ascii="Calibri" w:eastAsia="Calibri" w:hAnsi="Calibri" w:cs="Calibri"/>
        <w:b/>
        <w:color w:val="000000"/>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4D8"/>
    <w:rsid w:val="003200E7"/>
    <w:rsid w:val="004A4C16"/>
    <w:rsid w:val="00572220"/>
    <w:rsid w:val="006A1227"/>
    <w:rsid w:val="006E6FC0"/>
    <w:rsid w:val="008754D8"/>
    <w:rsid w:val="008E67BC"/>
    <w:rsid w:val="00F452B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3978C"/>
  <w15:chartTrackingRefBased/>
  <w15:docId w15:val="{A3888004-0365-449F-BF66-C7BC3744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754D8"/>
    <w:pPr>
      <w:spacing w:after="0" w:line="240" w:lineRule="auto"/>
    </w:pPr>
    <w:rPr>
      <w:rFonts w:ascii="Times New Roman" w:eastAsia="Times New Roman" w:hAnsi="Times New Roman" w:cs="Times New Roman"/>
      <w:sz w:val="20"/>
      <w:szCs w:val="20"/>
      <w:lang w:val="es-E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00E7"/>
    <w:pPr>
      <w:tabs>
        <w:tab w:val="center" w:pos="4419"/>
        <w:tab w:val="right" w:pos="8838"/>
      </w:tabs>
    </w:pPr>
  </w:style>
  <w:style w:type="character" w:customStyle="1" w:styleId="EncabezadoCar">
    <w:name w:val="Encabezado Car"/>
    <w:basedOn w:val="Fuentedeprrafopredeter"/>
    <w:link w:val="Encabezado"/>
    <w:uiPriority w:val="99"/>
    <w:rsid w:val="003200E7"/>
    <w:rPr>
      <w:rFonts w:ascii="Times New Roman" w:eastAsia="Times New Roman" w:hAnsi="Times New Roman" w:cs="Times New Roman"/>
      <w:sz w:val="20"/>
      <w:szCs w:val="20"/>
      <w:lang w:val="es-ES" w:eastAsia="es-CL"/>
    </w:rPr>
  </w:style>
  <w:style w:type="paragraph" w:styleId="Piedepgina">
    <w:name w:val="footer"/>
    <w:basedOn w:val="Normal"/>
    <w:link w:val="PiedepginaCar"/>
    <w:uiPriority w:val="99"/>
    <w:unhideWhenUsed/>
    <w:rsid w:val="003200E7"/>
    <w:pPr>
      <w:tabs>
        <w:tab w:val="center" w:pos="4419"/>
        <w:tab w:val="right" w:pos="8838"/>
      </w:tabs>
    </w:pPr>
  </w:style>
  <w:style w:type="character" w:customStyle="1" w:styleId="PiedepginaCar">
    <w:name w:val="Pie de página Car"/>
    <w:basedOn w:val="Fuentedeprrafopredeter"/>
    <w:link w:val="Piedepgina"/>
    <w:uiPriority w:val="99"/>
    <w:rsid w:val="003200E7"/>
    <w:rPr>
      <w:rFonts w:ascii="Times New Roman" w:eastAsia="Times New Roman" w:hAnsi="Times New Roman" w:cs="Times New Roman"/>
      <w:sz w:val="20"/>
      <w:szCs w:val="20"/>
      <w:lang w:val="es-ES"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235</Words>
  <Characters>1355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Inostroza Lazo</dc:creator>
  <cp:keywords/>
  <dc:description/>
  <cp:lastModifiedBy>Microsoft Office User</cp:lastModifiedBy>
  <cp:revision>5</cp:revision>
  <dcterms:created xsi:type="dcterms:W3CDTF">2025-11-24T14:34:00Z</dcterms:created>
  <dcterms:modified xsi:type="dcterms:W3CDTF">2025-11-24T15:16:00Z</dcterms:modified>
</cp:coreProperties>
</file>